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AD1173">
        <w:rPr>
          <w:b/>
          <w:sz w:val="28"/>
        </w:rPr>
        <w:t>13, корп.3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AD1173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